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C6064" w14:textId="77777777" w:rsidR="00E271FC" w:rsidRPr="007D60BC" w:rsidRDefault="00E271FC" w:rsidP="00E271FC">
      <w:pPr>
        <w:pStyle w:val="Heading1"/>
        <w:numPr>
          <w:ilvl w:val="0"/>
          <w:numId w:val="0"/>
        </w:numPr>
        <w:ind w:left="1418" w:hanging="1418"/>
        <w:rPr>
          <w:rFonts w:ascii="Verdana" w:hAnsi="Verdana" w:cstheme="minorBidi"/>
          <w:sz w:val="20"/>
          <w:szCs w:val="20"/>
        </w:rPr>
      </w:pPr>
      <w:bookmarkStart w:id="0" w:name="_Toc423615598"/>
      <w:r w:rsidRPr="00701313">
        <w:rPr>
          <w:rFonts w:ascii="Verdana" w:hAnsi="Verdana" w:cstheme="minorBidi"/>
          <w:sz w:val="20"/>
          <w:szCs w:val="20"/>
        </w:rPr>
        <w:t>Annex V</w:t>
      </w:r>
      <w:r>
        <w:rPr>
          <w:rFonts w:ascii="Verdana" w:hAnsi="Verdana" w:cstheme="minorBidi"/>
          <w:sz w:val="20"/>
          <w:szCs w:val="20"/>
        </w:rPr>
        <w:tab/>
        <w:t>Terms of Reference</w:t>
      </w:r>
      <w:r w:rsidRPr="00701313">
        <w:rPr>
          <w:rFonts w:ascii="Verdana" w:hAnsi="Verdana" w:cstheme="minorBidi"/>
          <w:sz w:val="20"/>
          <w:szCs w:val="20"/>
        </w:rPr>
        <w:t xml:space="preserve"> for Consultants and other persons hired by IFAD under a non-staff contract</w:t>
      </w:r>
      <w:bookmarkEnd w:id="0"/>
    </w:p>
    <w:p w14:paraId="22EAE29A" w14:textId="77777777" w:rsidR="00E271FC" w:rsidRPr="00F84607" w:rsidRDefault="00E271FC" w:rsidP="00E271FC">
      <w:pPr>
        <w:spacing w:line="297" w:lineRule="auto"/>
        <w:ind w:right="1641"/>
        <w:jc w:val="center"/>
        <w:rPr>
          <w:rFonts w:ascii="Tahoma" w:eastAsia="Tahoma" w:hAnsi="Tahoma" w:cs="Tahoma"/>
          <w:b/>
          <w:sz w:val="16"/>
          <w:szCs w:val="16"/>
          <w:lang w:val="en-US" w:eastAsia="en-US"/>
        </w:rPr>
      </w:pPr>
    </w:p>
    <w:p w14:paraId="2803F49B" w14:textId="3B30DCEC" w:rsidR="00E271FC" w:rsidRPr="00237942" w:rsidRDefault="00E271FC" w:rsidP="00E271FC">
      <w:pPr>
        <w:spacing w:line="297" w:lineRule="auto"/>
        <w:ind w:right="-23"/>
        <w:jc w:val="center"/>
        <w:rPr>
          <w:rFonts w:ascii="Wingdings" w:eastAsia="Wingdings" w:hAnsi="Wingdings" w:cs="Wingdings"/>
          <w:sz w:val="22"/>
          <w:szCs w:val="22"/>
          <w:lang w:val="en-US" w:eastAsia="en-US"/>
        </w:rPr>
      </w:pPr>
      <w:r>
        <w:rPr>
          <w:rFonts w:ascii="Tahoma" w:eastAsia="Tahoma" w:hAnsi="Tahoma" w:cs="Tahoma"/>
          <w:b/>
          <w:sz w:val="22"/>
          <w:szCs w:val="22"/>
          <w:lang w:val="en-US" w:eastAsia="en-US"/>
        </w:rPr>
        <w:t xml:space="preserve">Consultant </w:t>
      </w:r>
      <w:sdt>
        <w:sdtPr>
          <w:rPr>
            <w:rFonts w:ascii="Tahoma" w:eastAsia="Tahoma" w:hAnsi="Tahoma" w:cs="Tahoma"/>
            <w:spacing w:val="2"/>
            <w:sz w:val="22"/>
            <w:szCs w:val="22"/>
            <w:lang w:val="en-US" w:eastAsia="en-US"/>
          </w:rPr>
          <w:id w:val="-1601481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pacing w:val="2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spacing w:val="2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Intern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1933853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E0316"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☒</w:t>
          </w:r>
        </w:sdtContent>
      </w:sdt>
      <w:r>
        <w:rPr>
          <w:rFonts w:ascii="Wingdings" w:eastAsia="Wingdings" w:hAnsi="Wingdings" w:cs="Wingdings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Fellow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-1797292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Conference Service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855076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☐</w:t>
          </w:r>
        </w:sdtContent>
      </w:sdt>
    </w:p>
    <w:p w14:paraId="3ACB9CCD" w14:textId="77777777" w:rsidR="00E271FC" w:rsidRPr="00237942" w:rsidRDefault="00E271FC" w:rsidP="00E271FC">
      <w:pPr>
        <w:spacing w:before="6" w:line="120" w:lineRule="exact"/>
        <w:rPr>
          <w:sz w:val="13"/>
          <w:szCs w:val="13"/>
          <w:lang w:val="en-US" w:eastAsia="en-US"/>
        </w:rPr>
      </w:pPr>
    </w:p>
    <w:p w14:paraId="304B2AAF" w14:textId="77777777" w:rsidR="00E271FC" w:rsidRDefault="00E271FC" w:rsidP="00E271FC">
      <w:pPr>
        <w:spacing w:line="260" w:lineRule="exact"/>
        <w:ind w:left="-284" w:right="1001"/>
        <w:rPr>
          <w:rFonts w:ascii="Tahoma" w:eastAsia="Tahoma" w:hAnsi="Tahoma" w:cs="Tahoma"/>
          <w:position w:val="-1"/>
          <w:sz w:val="22"/>
          <w:szCs w:val="22"/>
          <w:lang w:val="en-US" w:eastAsia="en-US"/>
        </w:rPr>
      </w:pP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Mi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n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mu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m n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um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ber of </w:t>
      </w:r>
      <w:r w:rsidRPr="00237942">
        <w:rPr>
          <w:rFonts w:ascii="Tahoma" w:eastAsia="Tahoma" w:hAnsi="Tahoma" w:cs="Tahoma"/>
          <w:spacing w:val="1"/>
          <w:position w:val="-1"/>
          <w:sz w:val="22"/>
          <w:szCs w:val="22"/>
          <w:lang w:val="en-US" w:eastAsia="en-US"/>
        </w:rPr>
        <w:t>y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ea</w:t>
      </w:r>
      <w:r w:rsidRPr="00237942">
        <w:rPr>
          <w:rFonts w:ascii="Tahoma" w:eastAsia="Tahoma" w:hAnsi="Tahoma" w:cs="Tahoma"/>
          <w:spacing w:val="-3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s of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l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va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n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t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ex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pe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enc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e 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quir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d (consultants only):</w:t>
      </w:r>
    </w:p>
    <w:p w14:paraId="4EB1369E" w14:textId="77777777" w:rsidR="00E271FC" w:rsidRDefault="00E271FC" w:rsidP="00E271FC">
      <w:pPr>
        <w:spacing w:line="260" w:lineRule="exact"/>
        <w:ind w:left="-284" w:right="1001"/>
        <w:rPr>
          <w:rFonts w:ascii="Tahoma" w:eastAsia="Tahoma" w:hAnsi="Tahoma" w:cs="Tahoma"/>
          <w:position w:val="-1"/>
          <w:sz w:val="22"/>
          <w:szCs w:val="22"/>
          <w:lang w:val="en-US" w:eastAsia="en-US"/>
        </w:rPr>
      </w:pPr>
    </w:p>
    <w:p w14:paraId="7F892A54" w14:textId="510F3464" w:rsidR="00E271FC" w:rsidRPr="00237942" w:rsidRDefault="00E271FC" w:rsidP="00E271FC">
      <w:pPr>
        <w:tabs>
          <w:tab w:val="left" w:pos="284"/>
          <w:tab w:val="left" w:pos="851"/>
          <w:tab w:val="left" w:pos="1985"/>
          <w:tab w:val="left" w:pos="2268"/>
          <w:tab w:val="left" w:pos="3119"/>
          <w:tab w:val="left" w:pos="4536"/>
        </w:tabs>
        <w:spacing w:line="260" w:lineRule="exact"/>
        <w:ind w:left="-284" w:right="1001"/>
        <w:jc w:val="both"/>
        <w:rPr>
          <w:rFonts w:ascii="Wingdings" w:eastAsia="Wingdings" w:hAnsi="Wingdings" w:cs="Wingdings"/>
          <w:sz w:val="22"/>
          <w:szCs w:val="22"/>
          <w:lang w:val="en-US" w:eastAsia="en-US"/>
        </w:rPr>
      </w:pPr>
      <w:r>
        <w:rPr>
          <w:rFonts w:ascii="Tahoma" w:eastAsia="Tahoma" w:hAnsi="Tahoma" w:cs="Tahoma"/>
          <w:spacing w:val="3"/>
          <w:position w:val="-1"/>
          <w:sz w:val="22"/>
          <w:szCs w:val="22"/>
          <w:lang w:val="en-US" w:eastAsia="en-US"/>
        </w:rPr>
        <w:t xml:space="preserve">1yr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1879736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Tahoma" w:eastAsia="Tahoma" w:hAnsi="Tahoma" w:cs="Tahoma"/>
          <w:spacing w:val="3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spacing w:val="-3"/>
          <w:position w:val="-1"/>
          <w:sz w:val="22"/>
          <w:szCs w:val="22"/>
          <w:lang w:val="en-US" w:eastAsia="en-US"/>
        </w:rPr>
        <w:t>2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yr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-464203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123"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8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yrs</w:t>
      </w:r>
      <w:r w:rsidRPr="006B7E3D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2142379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123"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12</w:t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+yrs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1861394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</w:p>
    <w:p w14:paraId="4C29DE0A" w14:textId="77777777" w:rsidR="00E271FC" w:rsidRPr="00237942" w:rsidRDefault="00E271FC" w:rsidP="00E271FC">
      <w:pPr>
        <w:spacing w:before="2" w:line="200" w:lineRule="exact"/>
        <w:rPr>
          <w:sz w:val="20"/>
          <w:szCs w:val="20"/>
          <w:lang w:val="en-US" w:eastAsia="en-US"/>
        </w:rPr>
      </w:pPr>
    </w:p>
    <w:tbl>
      <w:tblPr>
        <w:tblW w:w="9782" w:type="dxa"/>
        <w:tblInd w:w="-2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3685"/>
        <w:gridCol w:w="2665"/>
        <w:gridCol w:w="29"/>
      </w:tblGrid>
      <w:tr w:rsidR="00E271FC" w:rsidRPr="00237942" w14:paraId="2E207597" w14:textId="77777777" w:rsidTr="00EA0352">
        <w:trPr>
          <w:gridAfter w:val="1"/>
          <w:wAfter w:w="29" w:type="dxa"/>
          <w:trHeight w:hRule="exact" w:val="385"/>
        </w:trPr>
        <w:tc>
          <w:tcPr>
            <w:tcW w:w="3403" w:type="dxa"/>
            <w:tcBorders>
              <w:top w:val="single" w:sz="7" w:space="0" w:color="000000"/>
              <w:left w:val="single" w:sz="5" w:space="0" w:color="C0C0C0"/>
              <w:bottom w:val="single" w:sz="7" w:space="0" w:color="000000"/>
              <w:right w:val="single" w:sz="5" w:space="0" w:color="C0C0C0"/>
            </w:tcBorders>
          </w:tcPr>
          <w:p w14:paraId="7D37F354" w14:textId="77777777" w:rsidR="00E271FC" w:rsidRPr="00237942" w:rsidRDefault="00E271FC" w:rsidP="00EA0352">
            <w:pPr>
              <w:spacing w:before="86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Full 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e:</w:t>
            </w:r>
          </w:p>
        </w:tc>
        <w:tc>
          <w:tcPr>
            <w:tcW w:w="6350" w:type="dxa"/>
            <w:gridSpan w:val="2"/>
            <w:tcBorders>
              <w:top w:val="single" w:sz="7" w:space="0" w:color="000000"/>
              <w:left w:val="single" w:sz="5" w:space="0" w:color="C0C0C0"/>
              <w:bottom w:val="single" w:sz="7" w:space="0" w:color="000000"/>
              <w:right w:val="single" w:sz="5" w:space="0" w:color="C0C0C0"/>
            </w:tcBorders>
          </w:tcPr>
          <w:p w14:paraId="667EEB94" w14:textId="77777777" w:rsidR="00E271FC" w:rsidRDefault="00E271FC" w:rsidP="00EA0352">
            <w:pPr>
              <w:spacing w:before="86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</w:p>
        </w:tc>
      </w:tr>
      <w:tr w:rsidR="00E271FC" w:rsidRPr="00237942" w14:paraId="7657FD2E" w14:textId="77777777" w:rsidTr="00EA0352">
        <w:trPr>
          <w:gridAfter w:val="1"/>
          <w:wAfter w:w="29" w:type="dxa"/>
          <w:trHeight w:hRule="exact" w:val="384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E4C001E" w14:textId="77777777" w:rsidR="00E271FC" w:rsidRPr="00237942" w:rsidRDefault="00E271FC" w:rsidP="00EA0352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Specialization: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34AD45B5" w14:textId="557718F7" w:rsidR="00E271FC" w:rsidRDefault="005B4E13" w:rsidP="0077304C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 xml:space="preserve">ICT </w:t>
            </w:r>
            <w:r w:rsidR="0077304C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Development Operations (DevOps)</w:t>
            </w:r>
          </w:p>
        </w:tc>
      </w:tr>
      <w:tr w:rsidR="00E271FC" w:rsidRPr="00237942" w14:paraId="7B1AFC24" w14:textId="77777777" w:rsidTr="00EA0352">
        <w:trPr>
          <w:gridAfter w:val="1"/>
          <w:wAfter w:w="29" w:type="dxa"/>
          <w:trHeight w:hRule="exact" w:val="384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898B20B" w14:textId="77777777" w:rsidR="00E271FC" w:rsidRPr="00237942" w:rsidRDefault="00E271FC" w:rsidP="00EA0352">
            <w:pPr>
              <w:spacing w:before="94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x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pe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ed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Da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2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f A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ig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3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04F30BDE" w14:textId="7CCC4329" w:rsidR="00E271FC" w:rsidRPr="00237942" w:rsidRDefault="00BB02EA" w:rsidP="00EA0352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16/01/2023</w:t>
            </w:r>
          </w:p>
        </w:tc>
      </w:tr>
      <w:tr w:rsidR="00E271FC" w:rsidRPr="00237942" w14:paraId="5B20ECAE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5547EFA2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Expected End Date of Assignment: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43C0EBC0" w14:textId="4560DF9F" w:rsidR="00E271FC" w:rsidRDefault="00BB02EA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14/07/2023</w:t>
            </w:r>
          </w:p>
        </w:tc>
      </w:tr>
      <w:tr w:rsidR="00E271FC" w:rsidRPr="00237942" w14:paraId="3AEE4C17" w14:textId="77777777" w:rsidTr="00EA0352">
        <w:trPr>
          <w:gridAfter w:val="1"/>
          <w:wAfter w:w="29" w:type="dxa"/>
          <w:trHeight w:hRule="exact" w:val="598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1924B770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Total number of working days</w:t>
            </w: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br/>
            </w:r>
            <w:r w:rsidRPr="00701313"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>(max. 240 in a</w:t>
            </w:r>
            <w:r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 xml:space="preserve"> 12</w:t>
            </w:r>
            <w:r w:rsidRPr="00701313"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>-month period)</w:t>
            </w: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309E1091" w14:textId="0592029D" w:rsidR="00E271FC" w:rsidRDefault="00BB02EA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130 working days</w:t>
            </w:r>
          </w:p>
        </w:tc>
      </w:tr>
      <w:tr w:rsidR="00E271FC" w:rsidRPr="00237942" w14:paraId="10FA3014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62E9D7C9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Divi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/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ep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40081429" w14:textId="5A533003" w:rsidR="00E271FC" w:rsidRPr="00237942" w:rsidRDefault="005B4E13" w:rsidP="00EA0352">
            <w:pPr>
              <w:spacing w:before="82"/>
              <w:ind w:left="81"/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CSD/ICT</w:t>
            </w:r>
          </w:p>
        </w:tc>
      </w:tr>
      <w:tr w:rsidR="00E271FC" w:rsidRPr="00237942" w14:paraId="4AED66C8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6913382B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Loc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ati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15EBFB6" w14:textId="214F9BBA" w:rsidR="00E271FC" w:rsidRPr="00237942" w:rsidRDefault="00BB02EA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Rome HQ (In Person) or Remote (Virtual)</w:t>
            </w:r>
          </w:p>
        </w:tc>
      </w:tr>
      <w:tr w:rsidR="00E271FC" w:rsidRPr="00237942" w14:paraId="6EF96625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108CF34E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sz w:val="17"/>
                <w:szCs w:val="17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ep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rts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to</w:t>
            </w:r>
            <w:r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 xml:space="preserve"> (name and title)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0A5EB95A" w14:textId="55DCC9A0" w:rsidR="00E271FC" w:rsidRPr="00237942" w:rsidRDefault="005B4E13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Vamsi Krishna Adapa – Senior ICT Specialist</w:t>
            </w:r>
          </w:p>
        </w:tc>
      </w:tr>
      <w:tr w:rsidR="00E271FC" w:rsidRPr="00237942" w14:paraId="08BDD914" w14:textId="77777777" w:rsidTr="00EA0352">
        <w:trPr>
          <w:trHeight w:hRule="exact" w:val="271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33" w:space="0" w:color="E6E6E6"/>
              <w:bottom w:val="single" w:sz="18" w:space="0" w:color="E6E6E6"/>
              <w:right w:val="single" w:sz="33" w:space="0" w:color="E6E6E6"/>
            </w:tcBorders>
          </w:tcPr>
          <w:p w14:paraId="70D078F9" w14:textId="77777777" w:rsidR="00E271FC" w:rsidRPr="00237942" w:rsidRDefault="00E271FC" w:rsidP="00EA0352">
            <w:pPr>
              <w:spacing w:before="3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GENE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L 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TION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3"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F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K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(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)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ND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B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J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TIV</w:t>
            </w:r>
            <w:r w:rsidRPr="00237942">
              <w:rPr>
                <w:rFonts w:ascii="Tahoma" w:eastAsia="Tahoma" w:hAnsi="Tahoma" w:cs="Tahoma"/>
                <w:b/>
                <w:spacing w:val="-3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TO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B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E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H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V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ED</w:t>
            </w:r>
          </w:p>
        </w:tc>
      </w:tr>
      <w:tr w:rsidR="00E271FC" w:rsidRPr="00237942" w14:paraId="3198D52E" w14:textId="77777777" w:rsidTr="00EA0352">
        <w:trPr>
          <w:trHeight w:hRule="exact" w:val="358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5" w:space="0" w:color="C0C0C0"/>
              <w:bottom w:val="single" w:sz="19" w:space="0" w:color="E6E6E6"/>
              <w:right w:val="single" w:sz="5" w:space="0" w:color="C0C0C0"/>
            </w:tcBorders>
          </w:tcPr>
          <w:p w14:paraId="763D880A" w14:textId="77777777" w:rsidR="00E271FC" w:rsidRPr="00C05D2D" w:rsidRDefault="00E271FC" w:rsidP="00EA0352">
            <w:pPr>
              <w:spacing w:before="120" w:after="120"/>
              <w:ind w:left="142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C05D2D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Expected Activities:</w:t>
            </w:r>
          </w:p>
        </w:tc>
      </w:tr>
      <w:tr w:rsidR="00E271FC" w:rsidRPr="00237942" w14:paraId="0E389320" w14:textId="77777777" w:rsidTr="00EA0352">
        <w:trPr>
          <w:trHeight w:hRule="exact" w:val="3005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5" w:space="0" w:color="C0C0C0"/>
              <w:bottom w:val="single" w:sz="19" w:space="0" w:color="E6E6E6"/>
              <w:right w:val="single" w:sz="5" w:space="0" w:color="C0C0C0"/>
            </w:tcBorders>
          </w:tcPr>
          <w:p w14:paraId="16E46D43" w14:textId="21CC8A12" w:rsidR="00E271FC" w:rsidRPr="00BF6E8A" w:rsidRDefault="005B4E13" w:rsidP="0077304C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F6E8A">
              <w:rPr>
                <w:rFonts w:ascii="Tahoma" w:hAnsi="Tahoma" w:cs="Tahoma"/>
                <w:sz w:val="18"/>
                <w:szCs w:val="18"/>
              </w:rPr>
              <w:t xml:space="preserve">Support team in the development of automated and secure cloud deployment process using automation tools like Terraform, </w:t>
            </w:r>
            <w:r w:rsidR="0077304C">
              <w:rPr>
                <w:rFonts w:ascii="Tahoma" w:hAnsi="Tahoma" w:cs="Tahoma"/>
                <w:sz w:val="18"/>
                <w:szCs w:val="18"/>
              </w:rPr>
              <w:t xml:space="preserve">integrating with </w:t>
            </w:r>
            <w:proofErr w:type="spellStart"/>
            <w:r w:rsidR="0077304C">
              <w:rPr>
                <w:rFonts w:ascii="Tahoma" w:hAnsi="Tahoma" w:cs="Tahoma"/>
                <w:sz w:val="18"/>
                <w:szCs w:val="18"/>
              </w:rPr>
              <w:t>GitLab</w:t>
            </w:r>
            <w:proofErr w:type="spellEnd"/>
            <w:r w:rsidR="0077304C">
              <w:rPr>
                <w:rFonts w:ascii="Tahoma" w:hAnsi="Tahoma" w:cs="Tahoma"/>
                <w:sz w:val="18"/>
                <w:szCs w:val="18"/>
              </w:rPr>
              <w:t xml:space="preserve"> DevOps p</w:t>
            </w:r>
            <w:r w:rsidRPr="00BF6E8A">
              <w:rPr>
                <w:rFonts w:ascii="Tahoma" w:hAnsi="Tahoma" w:cs="Tahoma"/>
                <w:sz w:val="18"/>
                <w:szCs w:val="18"/>
              </w:rPr>
              <w:t>ipelines.</w:t>
            </w:r>
          </w:p>
          <w:p w14:paraId="3668498E" w14:textId="063FC1B8" w:rsidR="00BF6E8A" w:rsidRDefault="00D14F73" w:rsidP="00BF6E8A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Co</w:t>
            </w:r>
            <w:r w:rsidR="00BF6E8A">
              <w:rPr>
                <w:rFonts w:ascii="Tahoma" w:hAnsi="Tahoma" w:cs="Tahoma"/>
                <w:sz w:val="18"/>
                <w:szCs w:val="18"/>
              </w:rPr>
              <w:t xml:space="preserve">ordinate with internal teams in enabling </w:t>
            </w:r>
            <w:proofErr w:type="spellStart"/>
            <w:r w:rsidR="00BF6E8A">
              <w:rPr>
                <w:rFonts w:ascii="Tahoma" w:hAnsi="Tahoma" w:cs="Tahoma"/>
                <w:sz w:val="18"/>
                <w:szCs w:val="18"/>
              </w:rPr>
              <w:t>GitLab</w:t>
            </w:r>
            <w:proofErr w:type="spellEnd"/>
            <w:r w:rsidR="00BF6E8A">
              <w:rPr>
                <w:rFonts w:ascii="Tahoma" w:hAnsi="Tahoma" w:cs="Tahoma"/>
                <w:sz w:val="18"/>
                <w:szCs w:val="18"/>
              </w:rPr>
              <w:t xml:space="preserve"> as a platform to run the pipelines for cloud automation services.</w:t>
            </w:r>
          </w:p>
          <w:p w14:paraId="499326AC" w14:textId="2921647F" w:rsidR="00BF6E8A" w:rsidRDefault="00BF6E8A" w:rsidP="00BF6E8A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F6E8A">
              <w:rPr>
                <w:rFonts w:ascii="Tahoma" w:hAnsi="Tahoma" w:cs="Tahoma"/>
                <w:sz w:val="18"/>
                <w:szCs w:val="18"/>
              </w:rPr>
              <w:t>Refine the cloud on-boarding process with integrating the platforms to automations developed.</w:t>
            </w:r>
          </w:p>
          <w:p w14:paraId="01192831" w14:textId="1F7D18C9" w:rsidR="00BF6E8A" w:rsidRPr="00BF6E8A" w:rsidRDefault="008F60C1" w:rsidP="00BF6E8A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Bring up thoughts on streamlining</w:t>
            </w:r>
            <w:r w:rsidR="00BF6E8A">
              <w:rPr>
                <w:rFonts w:ascii="Tahoma" w:hAnsi="Tahoma" w:cs="Tahoma"/>
                <w:sz w:val="18"/>
                <w:szCs w:val="18"/>
              </w:rPr>
              <w:t xml:space="preserve"> cloud platform adoption in conjunction with automations necessary to support the thoughts.</w:t>
            </w:r>
          </w:p>
          <w:p w14:paraId="6F7770B7" w14:textId="2F63858D" w:rsidR="005B4E13" w:rsidRPr="00BF6E8A" w:rsidRDefault="005B4E13" w:rsidP="00BF6E8A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F6E8A">
              <w:rPr>
                <w:rFonts w:ascii="Tahoma" w:hAnsi="Tahoma" w:cs="Tahoma"/>
                <w:sz w:val="18"/>
                <w:szCs w:val="18"/>
              </w:rPr>
              <w:t xml:space="preserve">Document the user process </w:t>
            </w:r>
            <w:r w:rsidR="00BF6E8A">
              <w:rPr>
                <w:rFonts w:ascii="Tahoma" w:hAnsi="Tahoma" w:cs="Tahoma"/>
                <w:sz w:val="18"/>
                <w:szCs w:val="18"/>
              </w:rPr>
              <w:t>for consuming cloud services</w:t>
            </w:r>
            <w:r w:rsidRPr="00BF6E8A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69381707" w14:textId="4F439B4C" w:rsidR="00BF6E8A" w:rsidRDefault="00BF6E8A" w:rsidP="001848C5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8356D">
              <w:rPr>
                <w:rFonts w:ascii="Tahoma" w:hAnsi="Tahoma" w:cs="Tahoma"/>
                <w:sz w:val="18"/>
                <w:szCs w:val="18"/>
              </w:rPr>
              <w:t>Perform any other related duties as</w:t>
            </w:r>
            <w:r w:rsidR="00D14F73">
              <w:rPr>
                <w:rFonts w:ascii="Tahoma" w:hAnsi="Tahoma" w:cs="Tahoma"/>
                <w:sz w:val="18"/>
                <w:szCs w:val="18"/>
              </w:rPr>
              <w:t xml:space="preserve"> required to support ICT </w:t>
            </w:r>
            <w:r w:rsidRPr="0008356D">
              <w:rPr>
                <w:rFonts w:ascii="Tahoma" w:hAnsi="Tahoma" w:cs="Tahoma"/>
                <w:sz w:val="18"/>
                <w:szCs w:val="18"/>
              </w:rPr>
              <w:t>initiatives and activities, including by u</w:t>
            </w:r>
            <w:r w:rsidR="001848C5">
              <w:rPr>
                <w:rFonts w:ascii="Tahoma" w:hAnsi="Tahoma" w:cs="Tahoma"/>
                <w:sz w:val="18"/>
                <w:szCs w:val="18"/>
              </w:rPr>
              <w:t xml:space="preserve">ndertaking independent research, </w:t>
            </w:r>
            <w:r w:rsidRPr="0008356D">
              <w:rPr>
                <w:rFonts w:ascii="Tahoma" w:hAnsi="Tahoma" w:cs="Tahoma"/>
                <w:sz w:val="18"/>
                <w:szCs w:val="18"/>
              </w:rPr>
              <w:t>analysis</w:t>
            </w:r>
            <w:r w:rsidR="001848C5">
              <w:rPr>
                <w:rFonts w:ascii="Tahoma" w:hAnsi="Tahoma" w:cs="Tahoma"/>
                <w:sz w:val="18"/>
                <w:szCs w:val="18"/>
              </w:rPr>
              <w:t>, and development</w:t>
            </w:r>
            <w:bookmarkStart w:id="1" w:name="_GoBack"/>
            <w:bookmarkEnd w:id="1"/>
            <w:r w:rsidRPr="0008356D">
              <w:rPr>
                <w:rFonts w:ascii="Tahoma" w:hAnsi="Tahoma" w:cs="Tahoma"/>
                <w:sz w:val="18"/>
                <w:szCs w:val="18"/>
              </w:rPr>
              <w:t xml:space="preserve"> projects agreed with the supervisor.</w:t>
            </w:r>
          </w:p>
          <w:p w14:paraId="4F370E9E" w14:textId="0662673E" w:rsidR="005B4E13" w:rsidRPr="00BF6E8A" w:rsidRDefault="00BF6E8A" w:rsidP="00BF6E8A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27AC6">
              <w:rPr>
                <w:rFonts w:ascii="Tahoma" w:hAnsi="Tahoma" w:cs="Tahoma"/>
                <w:sz w:val="18"/>
                <w:szCs w:val="18"/>
              </w:rPr>
              <w:t>Complete a final summary report/short blog about the internship experience and learning outcomes.</w:t>
            </w:r>
          </w:p>
        </w:tc>
      </w:tr>
      <w:tr w:rsidR="00E271FC" w:rsidRPr="00237942" w14:paraId="26BF3388" w14:textId="77777777" w:rsidTr="00EA0352">
        <w:trPr>
          <w:trHeight w:hRule="exact" w:val="271"/>
        </w:trPr>
        <w:tc>
          <w:tcPr>
            <w:tcW w:w="9782" w:type="dxa"/>
            <w:gridSpan w:val="4"/>
            <w:tcBorders>
              <w:top w:val="single" w:sz="19" w:space="0" w:color="E6E6E6"/>
              <w:left w:val="single" w:sz="33" w:space="0" w:color="E6E6E6"/>
              <w:bottom w:val="single" w:sz="19" w:space="0" w:color="E6E6E6"/>
              <w:right w:val="single" w:sz="33" w:space="0" w:color="E6E6E6"/>
            </w:tcBorders>
          </w:tcPr>
          <w:p w14:paraId="2B70F04B" w14:textId="77777777" w:rsidR="00E271FC" w:rsidRPr="00237942" w:rsidRDefault="00E271FC" w:rsidP="00EA0352">
            <w:pPr>
              <w:spacing w:before="3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K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Y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F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NCE INDI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S</w:t>
            </w:r>
          </w:p>
        </w:tc>
      </w:tr>
      <w:tr w:rsidR="00E271FC" w:rsidRPr="00237942" w14:paraId="49C70A1C" w14:textId="77777777" w:rsidTr="00EA0352">
        <w:trPr>
          <w:trHeight w:hRule="exact" w:val="379"/>
        </w:trPr>
        <w:tc>
          <w:tcPr>
            <w:tcW w:w="7088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1028AA6C" w14:textId="77777777" w:rsidR="00E271FC" w:rsidRPr="00237942" w:rsidRDefault="00E271FC" w:rsidP="00EA0352">
            <w:pPr>
              <w:spacing w:before="120" w:after="120"/>
              <w:ind w:left="79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xp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te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d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Out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ut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s</w:t>
            </w:r>
            <w:r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 (please include any travel if applicable)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031EA5B0" w14:textId="77777777" w:rsidR="00E271FC" w:rsidRPr="00237942" w:rsidRDefault="00E271FC" w:rsidP="00EA0352">
            <w:pPr>
              <w:spacing w:before="120"/>
              <w:ind w:left="79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q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ui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d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Com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letio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n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te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:</w:t>
            </w:r>
          </w:p>
        </w:tc>
      </w:tr>
      <w:tr w:rsidR="00BF6E8A" w:rsidRPr="00237942" w14:paraId="5BFB6960" w14:textId="77777777" w:rsidTr="00EA0352">
        <w:trPr>
          <w:trHeight w:hRule="exact" w:val="2494"/>
        </w:trPr>
        <w:tc>
          <w:tcPr>
            <w:tcW w:w="7088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585BA6D0" w14:textId="0851CEA5" w:rsidR="00BF6E8A" w:rsidRDefault="00990ED6" w:rsidP="00FA4F14">
            <w:pPr>
              <w:pStyle w:val="ListParagraph"/>
              <w:numPr>
                <w:ilvl w:val="0"/>
                <w:numId w:val="4"/>
              </w:numPr>
              <w:spacing w:after="5" w:line="251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Detailed</w:t>
            </w:r>
            <w:r w:rsidR="005F6FF8">
              <w:rPr>
                <w:rFonts w:ascii="Tahoma" w:hAnsi="Tahoma" w:cs="Tahoma"/>
                <w:sz w:val="18"/>
                <w:szCs w:val="18"/>
              </w:rPr>
              <w:t xml:space="preserve"> cloud on-b</w:t>
            </w:r>
            <w:r w:rsidR="00FA4F14">
              <w:rPr>
                <w:rFonts w:ascii="Tahoma" w:hAnsi="Tahoma" w:cs="Tahoma"/>
                <w:sz w:val="18"/>
                <w:szCs w:val="18"/>
              </w:rPr>
              <w:t>oarding process document, for the benefit of</w:t>
            </w:r>
            <w:r w:rsidR="005F6FF8">
              <w:rPr>
                <w:rFonts w:ascii="Tahoma" w:hAnsi="Tahoma" w:cs="Tahoma"/>
                <w:sz w:val="18"/>
                <w:szCs w:val="18"/>
              </w:rPr>
              <w:t xml:space="preserve"> business owners as a reference </w:t>
            </w:r>
            <w:r w:rsidR="00AE011F">
              <w:rPr>
                <w:rFonts w:ascii="Tahoma" w:hAnsi="Tahoma" w:cs="Tahoma"/>
                <w:sz w:val="18"/>
                <w:szCs w:val="18"/>
              </w:rPr>
              <w:t xml:space="preserve">point of entry </w:t>
            </w:r>
            <w:r w:rsidR="005F6FF8">
              <w:rPr>
                <w:rFonts w:ascii="Tahoma" w:hAnsi="Tahoma" w:cs="Tahoma"/>
                <w:sz w:val="18"/>
                <w:szCs w:val="18"/>
              </w:rPr>
              <w:t>to</w:t>
            </w:r>
            <w:r w:rsidR="00AE011F">
              <w:rPr>
                <w:rFonts w:ascii="Tahoma" w:hAnsi="Tahoma" w:cs="Tahoma"/>
                <w:sz w:val="18"/>
                <w:szCs w:val="18"/>
              </w:rPr>
              <w:t xml:space="preserve"> the</w:t>
            </w:r>
            <w:r w:rsidR="005F6FF8">
              <w:rPr>
                <w:rFonts w:ascii="Tahoma" w:hAnsi="Tahoma" w:cs="Tahoma"/>
                <w:sz w:val="18"/>
                <w:szCs w:val="18"/>
              </w:rPr>
              <w:t xml:space="preserve"> cloud.</w:t>
            </w:r>
          </w:p>
          <w:p w14:paraId="4F1B70FF" w14:textId="690C09FC" w:rsidR="00BF6E8A" w:rsidRPr="0008356D" w:rsidRDefault="005F6FF8" w:rsidP="00BD1E55">
            <w:pPr>
              <w:pStyle w:val="ListParagraph"/>
              <w:numPr>
                <w:ilvl w:val="0"/>
                <w:numId w:val="4"/>
              </w:numPr>
              <w:spacing w:after="5" w:line="251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Detailed flow diagrams,</w:t>
            </w:r>
            <w:r w:rsidR="00E74108">
              <w:rPr>
                <w:rFonts w:ascii="Tahoma" w:hAnsi="Tahoma" w:cs="Tahoma"/>
                <w:sz w:val="18"/>
                <w:szCs w:val="18"/>
              </w:rPr>
              <w:t xml:space="preserve"> articulating the entry and exi</w:t>
            </w:r>
            <w:r>
              <w:rPr>
                <w:rFonts w:ascii="Tahoma" w:hAnsi="Tahoma" w:cs="Tahoma"/>
                <w:sz w:val="18"/>
                <w:szCs w:val="18"/>
              </w:rPr>
              <w:t xml:space="preserve">t steps to cloud services, </w:t>
            </w:r>
            <w:r w:rsidR="00BD1E55">
              <w:rPr>
                <w:rFonts w:ascii="Tahoma" w:hAnsi="Tahoma" w:cs="Tahoma"/>
                <w:sz w:val="18"/>
                <w:szCs w:val="18"/>
              </w:rPr>
              <w:t>targeted for both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214FA">
              <w:rPr>
                <w:rFonts w:ascii="Tahoma" w:hAnsi="Tahoma" w:cs="Tahoma"/>
                <w:sz w:val="18"/>
                <w:szCs w:val="18"/>
              </w:rPr>
              <w:t xml:space="preserve">a </w:t>
            </w:r>
            <w:r>
              <w:rPr>
                <w:rFonts w:ascii="Tahoma" w:hAnsi="Tahoma" w:cs="Tahoma"/>
                <w:sz w:val="18"/>
                <w:szCs w:val="18"/>
              </w:rPr>
              <w:t xml:space="preserve">technical audience and business audience </w:t>
            </w:r>
            <w:r w:rsidR="007A1123">
              <w:rPr>
                <w:rFonts w:ascii="Tahoma" w:hAnsi="Tahoma" w:cs="Tahoma"/>
                <w:sz w:val="18"/>
                <w:szCs w:val="18"/>
              </w:rPr>
              <w:t>separately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6ACAD501" w14:textId="04D9FF4B" w:rsidR="00BF6E8A" w:rsidRPr="00E87C55" w:rsidRDefault="00BF6E8A" w:rsidP="007A1123">
            <w:pPr>
              <w:pStyle w:val="ListParagraph"/>
              <w:numPr>
                <w:ilvl w:val="0"/>
                <w:numId w:val="4"/>
              </w:numPr>
              <w:spacing w:after="5" w:line="251" w:lineRule="auto"/>
              <w:rPr>
                <w:rFonts w:ascii="Tahoma" w:hAnsi="Tahoma" w:cs="Tahoma"/>
                <w:sz w:val="18"/>
                <w:szCs w:val="18"/>
              </w:rPr>
            </w:pPr>
            <w:r w:rsidRPr="00E87C55">
              <w:rPr>
                <w:rFonts w:ascii="Tahoma" w:hAnsi="Tahoma" w:cs="Tahoma"/>
                <w:sz w:val="18"/>
                <w:szCs w:val="18"/>
              </w:rPr>
              <w:t xml:space="preserve">Documentation on </w:t>
            </w:r>
            <w:r>
              <w:rPr>
                <w:rFonts w:ascii="Tahoma" w:hAnsi="Tahoma" w:cs="Tahoma"/>
                <w:sz w:val="18"/>
                <w:szCs w:val="18"/>
              </w:rPr>
              <w:t xml:space="preserve">best practices, design guidelines, user manuals, and/or any other notable reference material pertaining to the </w:t>
            </w:r>
            <w:r w:rsidR="003F7439">
              <w:rPr>
                <w:rFonts w:ascii="Tahoma" w:hAnsi="Tahoma" w:cs="Tahoma"/>
                <w:sz w:val="18"/>
                <w:szCs w:val="18"/>
              </w:rPr>
              <w:t>c</w:t>
            </w:r>
            <w:r w:rsidR="007A1123">
              <w:rPr>
                <w:rFonts w:ascii="Tahoma" w:hAnsi="Tahoma" w:cs="Tahoma"/>
                <w:sz w:val="18"/>
                <w:szCs w:val="18"/>
              </w:rPr>
              <w:t>loud on-boarding process, adhering to published cloud principles and policies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3DB9E5A" w14:textId="77777777" w:rsidR="00BF6E8A" w:rsidRPr="00BF6E8A" w:rsidRDefault="00BF6E8A" w:rsidP="00BF6E8A">
            <w:pPr>
              <w:spacing w:before="17"/>
              <w:ind w:left="79"/>
              <w:rPr>
                <w:rFonts w:ascii="Tahoma" w:eastAsia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025A7690" w14:textId="252ABD25" w:rsidR="00BF6E8A" w:rsidRDefault="00BF6E8A" w:rsidP="00BF6E8A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</w:t>
            </w:r>
            <w:r w:rsidR="00FD3DF4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4/07/2023</w:t>
            </w:r>
          </w:p>
          <w:p w14:paraId="638314B4" w14:textId="77777777" w:rsidR="00BF6E8A" w:rsidRDefault="00BF6E8A" w:rsidP="00BF6E8A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36BE258B" w14:textId="146BBAA4" w:rsidR="00BF6E8A" w:rsidRDefault="00FD3DF4" w:rsidP="00BF6E8A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14/07/2023</w:t>
            </w:r>
          </w:p>
          <w:p w14:paraId="37B32268" w14:textId="77777777" w:rsidR="00BF6E8A" w:rsidRDefault="00BF6E8A" w:rsidP="00BF6E8A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080B9AEB" w14:textId="2BFC03A3" w:rsidR="00BF6E8A" w:rsidRDefault="00FD3DF4" w:rsidP="00BF6E8A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14/07/2023</w:t>
            </w:r>
          </w:p>
          <w:p w14:paraId="4B56CCCB" w14:textId="77777777" w:rsidR="00BF6E8A" w:rsidRPr="00237942" w:rsidRDefault="00BF6E8A" w:rsidP="007A1123">
            <w:pPr>
              <w:spacing w:before="17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</w:p>
        </w:tc>
      </w:tr>
    </w:tbl>
    <w:p w14:paraId="57067BB7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  <w:r w:rsidRPr="00717583">
        <w:rPr>
          <w:rFonts w:ascii="Verdana" w:hAnsi="Verdana" w:cstheme="minorBidi"/>
          <w:sz w:val="18"/>
          <w:szCs w:val="18"/>
        </w:rPr>
        <w:t>Clearance by COM if TORs include communication activities (see section 4.7(iii)</w:t>
      </w:r>
      <w:r>
        <w:rPr>
          <w:rFonts w:ascii="Verdana" w:hAnsi="Verdana" w:cstheme="minorBidi"/>
          <w:sz w:val="18"/>
          <w:szCs w:val="18"/>
        </w:rPr>
        <w:t>)</w:t>
      </w:r>
      <w:r w:rsidRPr="00717583">
        <w:rPr>
          <w:rFonts w:ascii="Verdana" w:hAnsi="Verdana" w:cstheme="minorBidi"/>
          <w:sz w:val="18"/>
          <w:szCs w:val="18"/>
        </w:rPr>
        <w:t xml:space="preserve">: </w:t>
      </w:r>
    </w:p>
    <w:p w14:paraId="2EC4EE47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53F5E89E" w14:textId="77777777" w:rsidR="00E271FC" w:rsidRDefault="00E271FC" w:rsidP="00E271FC">
      <w:pPr>
        <w:ind w:left="-284" w:right="-330"/>
        <w:rPr>
          <w:rFonts w:ascii="Verdana" w:hAnsi="Verdana" w:cstheme="minorBidi"/>
          <w:sz w:val="18"/>
          <w:szCs w:val="18"/>
        </w:rPr>
      </w:pPr>
      <w:r>
        <w:rPr>
          <w:rFonts w:ascii="Verdana" w:hAnsi="Verdana" w:cstheme="minorBidi"/>
          <w:sz w:val="18"/>
          <w:szCs w:val="18"/>
        </w:rPr>
        <w:t>Name: …………………………………………….…Signature…………………………………………….</w:t>
      </w:r>
      <w:r>
        <w:rPr>
          <w:rFonts w:ascii="Verdana" w:hAnsi="Verdana" w:cstheme="minorBidi"/>
          <w:sz w:val="18"/>
          <w:szCs w:val="18"/>
        </w:rPr>
        <w:tab/>
        <w:t>Date</w:t>
      </w:r>
      <w:proofErr w:type="gramStart"/>
      <w:r>
        <w:rPr>
          <w:rFonts w:ascii="Verdana" w:hAnsi="Verdana" w:cstheme="minorBidi"/>
          <w:sz w:val="18"/>
          <w:szCs w:val="18"/>
        </w:rPr>
        <w:t>:……………………….</w:t>
      </w:r>
      <w:proofErr w:type="gramEnd"/>
    </w:p>
    <w:p w14:paraId="1BE9D289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743EA324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  <w:r w:rsidRPr="00717583">
        <w:rPr>
          <w:rFonts w:ascii="Verdana" w:hAnsi="Verdana" w:cstheme="minorBidi"/>
          <w:sz w:val="18"/>
          <w:szCs w:val="18"/>
        </w:rPr>
        <w:t xml:space="preserve">Clearance by </w:t>
      </w:r>
      <w:r>
        <w:rPr>
          <w:rFonts w:ascii="Verdana" w:hAnsi="Verdana" w:cstheme="minorBidi"/>
          <w:sz w:val="18"/>
          <w:szCs w:val="18"/>
        </w:rPr>
        <w:t>CFS</w:t>
      </w:r>
      <w:r w:rsidRPr="00717583">
        <w:rPr>
          <w:rFonts w:ascii="Verdana" w:hAnsi="Verdana" w:cstheme="minorBidi"/>
          <w:sz w:val="18"/>
          <w:szCs w:val="18"/>
        </w:rPr>
        <w:t xml:space="preserve"> if TORs include </w:t>
      </w:r>
      <w:r>
        <w:rPr>
          <w:rFonts w:ascii="Verdana" w:hAnsi="Verdana" w:cstheme="minorBidi"/>
          <w:sz w:val="18"/>
          <w:szCs w:val="18"/>
        </w:rPr>
        <w:t>financial</w:t>
      </w:r>
      <w:r w:rsidRPr="00717583">
        <w:rPr>
          <w:rFonts w:ascii="Verdana" w:hAnsi="Verdana" w:cstheme="minorBidi"/>
          <w:sz w:val="18"/>
          <w:szCs w:val="18"/>
        </w:rPr>
        <w:t xml:space="preserve"> </w:t>
      </w:r>
      <w:r>
        <w:rPr>
          <w:rFonts w:ascii="Verdana" w:hAnsi="Verdana" w:cstheme="minorBidi"/>
          <w:sz w:val="18"/>
          <w:szCs w:val="18"/>
        </w:rPr>
        <w:t>management responsibilities</w:t>
      </w:r>
      <w:r w:rsidRPr="00717583">
        <w:rPr>
          <w:rFonts w:ascii="Verdana" w:hAnsi="Verdana" w:cstheme="minorBidi"/>
          <w:sz w:val="18"/>
          <w:szCs w:val="18"/>
        </w:rPr>
        <w:t xml:space="preserve">: </w:t>
      </w:r>
    </w:p>
    <w:p w14:paraId="22057FF6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480AB8CA" w14:textId="77777777" w:rsidR="00E271FC" w:rsidRDefault="00E271FC" w:rsidP="00E271FC">
      <w:pPr>
        <w:ind w:left="-284" w:right="-188"/>
        <w:rPr>
          <w:rFonts w:ascii="Verdana" w:hAnsi="Verdana" w:cstheme="minorBidi"/>
          <w:sz w:val="18"/>
          <w:szCs w:val="18"/>
        </w:rPr>
      </w:pPr>
      <w:r>
        <w:rPr>
          <w:rFonts w:ascii="Verdana" w:hAnsi="Verdana" w:cstheme="minorBidi"/>
          <w:sz w:val="18"/>
          <w:szCs w:val="18"/>
        </w:rPr>
        <w:t>Name: …………………………………………….…Signature…………………………………………….</w:t>
      </w:r>
      <w:r>
        <w:rPr>
          <w:rFonts w:ascii="Verdana" w:hAnsi="Verdana" w:cstheme="minorBidi"/>
          <w:sz w:val="18"/>
          <w:szCs w:val="18"/>
        </w:rPr>
        <w:tab/>
        <w:t>Date</w:t>
      </w:r>
      <w:proofErr w:type="gramStart"/>
      <w:r>
        <w:rPr>
          <w:rFonts w:ascii="Verdana" w:hAnsi="Verdana" w:cstheme="minorBidi"/>
          <w:sz w:val="18"/>
          <w:szCs w:val="18"/>
        </w:rPr>
        <w:t>:……………………….</w:t>
      </w:r>
      <w:proofErr w:type="gramEnd"/>
    </w:p>
    <w:p w14:paraId="5E5FEE9B" w14:textId="77777777" w:rsidR="00C5129B" w:rsidRDefault="00C5129B"/>
    <w:sectPr w:rsidR="00C5129B" w:rsidSect="00E271FC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D32F3"/>
    <w:multiLevelType w:val="hybridMultilevel"/>
    <w:tmpl w:val="8A847D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831AF"/>
    <w:multiLevelType w:val="hybridMultilevel"/>
    <w:tmpl w:val="78AE0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369ED"/>
    <w:multiLevelType w:val="hybridMultilevel"/>
    <w:tmpl w:val="384C35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623D5"/>
    <w:multiLevelType w:val="multilevel"/>
    <w:tmpl w:val="BBAC65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1FC"/>
    <w:rsid w:val="0001581C"/>
    <w:rsid w:val="001848C5"/>
    <w:rsid w:val="00187588"/>
    <w:rsid w:val="002450A8"/>
    <w:rsid w:val="003F7439"/>
    <w:rsid w:val="005B4E13"/>
    <w:rsid w:val="005F6FF8"/>
    <w:rsid w:val="006532A3"/>
    <w:rsid w:val="00655D82"/>
    <w:rsid w:val="0077304C"/>
    <w:rsid w:val="007A1123"/>
    <w:rsid w:val="007E0316"/>
    <w:rsid w:val="008720C7"/>
    <w:rsid w:val="008F60C1"/>
    <w:rsid w:val="00990ED6"/>
    <w:rsid w:val="00AC799D"/>
    <w:rsid w:val="00AE011F"/>
    <w:rsid w:val="00B214FA"/>
    <w:rsid w:val="00BB02EA"/>
    <w:rsid w:val="00BD1E55"/>
    <w:rsid w:val="00BF6E8A"/>
    <w:rsid w:val="00C5129B"/>
    <w:rsid w:val="00D14F73"/>
    <w:rsid w:val="00E271FC"/>
    <w:rsid w:val="00E74108"/>
    <w:rsid w:val="00F7739D"/>
    <w:rsid w:val="00FA4F14"/>
    <w:rsid w:val="00F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82C33"/>
  <w15:docId w15:val="{F04B49C1-9AEC-4D6C-AEA2-F90E3FB0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271F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71FC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271F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271F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271F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271F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271FC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271F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271F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71FC"/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rsid w:val="00E271FC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271FC"/>
    <w:rPr>
      <w:rFonts w:ascii="Arial" w:eastAsia="Times New Roman" w:hAnsi="Arial" w:cs="Arial"/>
      <w:b/>
      <w:bCs/>
      <w:sz w:val="26"/>
      <w:szCs w:val="26"/>
      <w:lang w:eastAsia="en-GB"/>
    </w:rPr>
  </w:style>
  <w:style w:type="character" w:customStyle="1" w:styleId="Heading4Char">
    <w:name w:val="Heading 4 Char"/>
    <w:basedOn w:val="DefaultParagraphFont"/>
    <w:link w:val="Heading4"/>
    <w:rsid w:val="00E271FC"/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E271FC"/>
    <w:rPr>
      <w:rFonts w:ascii="Times New Roman" w:eastAsia="Times New Roman" w:hAnsi="Times New Roman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E271FC"/>
    <w:rPr>
      <w:rFonts w:ascii="Times New Roman" w:eastAsia="Times New Roman" w:hAnsi="Times New Roman" w:cs="Times New Roman"/>
      <w:b/>
      <w:bCs/>
      <w:lang w:eastAsia="en-GB"/>
    </w:rPr>
  </w:style>
  <w:style w:type="character" w:customStyle="1" w:styleId="Heading7Char">
    <w:name w:val="Heading 7 Char"/>
    <w:basedOn w:val="DefaultParagraphFont"/>
    <w:link w:val="Heading7"/>
    <w:rsid w:val="00E271FC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E271FC"/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E271FC"/>
    <w:rPr>
      <w:rFonts w:ascii="Arial" w:eastAsia="Times New Roman" w:hAnsi="Arial" w:cs="Arial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1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1FC"/>
    <w:rPr>
      <w:rFonts w:ascii="Tahoma" w:eastAsia="Times New Roman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5B4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5BA951DC7DD741824E3FE512D6C687" ma:contentTypeVersion="0" ma:contentTypeDescription="Create a new document." ma:contentTypeScope="" ma:versionID="df8126cbea374aa3f8c90ee638af683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EBD561-22D1-44F4-AA25-B1D8A0D45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DA5B26-4804-4D8D-A263-E57134CE26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EB2EAD-871B-4BBF-BA11-CAEFCCDEBA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IFAD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Sansone, Candida</dc:creator>
  <cp:lastModifiedBy>Rendon Cepeda, Ricardo</cp:lastModifiedBy>
  <cp:revision>20</cp:revision>
  <dcterms:created xsi:type="dcterms:W3CDTF">2022-07-08T08:46:00Z</dcterms:created>
  <dcterms:modified xsi:type="dcterms:W3CDTF">2022-08-26T07:51:00Z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0x010100C85BA951DC7DD741824E3FE512D6C687</vt:lpwstr>
  </property>
</Properties>
</file>